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8" w:rsidRPr="00725EB9" w:rsidRDefault="00D354F8" w:rsidP="00D354F8">
      <w:pPr>
        <w:jc w:val="center"/>
        <w:rPr>
          <w:rFonts w:ascii="Century Gothic" w:hAnsi="Century Gothic" w:cstheme="minorHAnsi"/>
          <w:b/>
        </w:rPr>
      </w:pPr>
      <w:bookmarkStart w:id="0" w:name="_GoBack"/>
      <w:bookmarkEnd w:id="0"/>
      <w:r w:rsidRPr="00725EB9">
        <w:rPr>
          <w:rFonts w:ascii="Century Gothic" w:hAnsi="Century Gothic" w:cstheme="minorHAnsi"/>
          <w:b/>
        </w:rPr>
        <w:t>St Bede’s Catholic College, Bristol</w:t>
      </w:r>
    </w:p>
    <w:p w:rsidR="00D354F8" w:rsidRPr="00725EB9" w:rsidRDefault="00D354F8" w:rsidP="00D354F8">
      <w:pPr>
        <w:jc w:val="center"/>
        <w:rPr>
          <w:rFonts w:ascii="Century Gothic" w:hAnsi="Century Gothic" w:cstheme="minorHAnsi"/>
          <w:b/>
        </w:rPr>
      </w:pPr>
      <w:r w:rsidRPr="00725EB9">
        <w:rPr>
          <w:rFonts w:ascii="Century Gothic" w:hAnsi="Century Gothic" w:cstheme="minorHAnsi"/>
          <w:b/>
        </w:rPr>
        <w:t>Person Specification</w:t>
      </w:r>
    </w:p>
    <w:p w:rsidR="00CC0962" w:rsidRPr="00725EB9" w:rsidRDefault="00530E7B" w:rsidP="00530E7B">
      <w:pPr>
        <w:jc w:val="center"/>
        <w:rPr>
          <w:rFonts w:ascii="Century Gothic" w:eastAsia="Calibri" w:hAnsi="Century Gothic" w:cs="Calibri"/>
          <w:sz w:val="21"/>
          <w:szCs w:val="21"/>
        </w:rPr>
      </w:pPr>
      <w:r w:rsidRPr="00725EB9">
        <w:rPr>
          <w:rFonts w:ascii="Century Gothic" w:hAnsi="Century Gothic" w:cstheme="minorHAnsi"/>
          <w:b/>
        </w:rPr>
        <w:t>Design Technology</w:t>
      </w:r>
      <w:r w:rsidR="0075439A" w:rsidRPr="00725EB9">
        <w:rPr>
          <w:rFonts w:ascii="Century Gothic" w:hAnsi="Century Gothic" w:cstheme="minorHAnsi"/>
          <w:b/>
        </w:rPr>
        <w:t>, Art</w:t>
      </w:r>
      <w:r w:rsidRPr="00725EB9">
        <w:rPr>
          <w:rFonts w:ascii="Century Gothic" w:hAnsi="Century Gothic" w:cstheme="minorHAnsi"/>
          <w:b/>
        </w:rPr>
        <w:t xml:space="preserve"> and Music Technician</w:t>
      </w:r>
      <w:r w:rsidR="00725EB9">
        <w:rPr>
          <w:rFonts w:ascii="Century Gothic" w:hAnsi="Century Gothic" w:cstheme="minorHAnsi"/>
          <w:b/>
        </w:rPr>
        <w:t xml:space="preserve"> </w:t>
      </w:r>
      <w:r w:rsidRPr="00725EB9">
        <w:rPr>
          <w:rFonts w:ascii="Century Gothic" w:eastAsia="Calibri" w:hAnsi="Century Gothic" w:cs="Calibri"/>
          <w:w w:val="102"/>
          <w:sz w:val="21"/>
          <w:szCs w:val="21"/>
        </w:rPr>
        <w:t xml:space="preserve"> </w:t>
      </w:r>
    </w:p>
    <w:p w:rsidR="00CC0962" w:rsidRPr="00725EB9" w:rsidRDefault="00CC0962">
      <w:pPr>
        <w:spacing w:before="4" w:after="0" w:line="10" w:lineRule="exact"/>
        <w:rPr>
          <w:rFonts w:ascii="Century Gothic" w:hAnsi="Century Gothic"/>
          <w:sz w:val="1"/>
          <w:szCs w:val="1"/>
        </w:rPr>
      </w:pPr>
    </w:p>
    <w:tbl>
      <w:tblPr>
        <w:tblW w:w="1039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4399"/>
        <w:gridCol w:w="4400"/>
      </w:tblGrid>
      <w:tr w:rsidR="00CC0962" w:rsidRPr="00725EB9" w:rsidTr="00D6487A">
        <w:trPr>
          <w:trHeight w:hRule="exact" w:val="27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jc w:val="center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>Essential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jc w:val="center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>Desirable</w:t>
            </w:r>
          </w:p>
        </w:tc>
      </w:tr>
      <w:tr w:rsidR="00CC0962" w:rsidRPr="00725EB9" w:rsidTr="00D6487A">
        <w:trPr>
          <w:trHeight w:hRule="exact" w:val="357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 xml:space="preserve">Qualifications </w:t>
            </w:r>
          </w:p>
          <w:p w:rsidR="00CC0962" w:rsidRPr="00725EB9" w:rsidRDefault="00530E7B" w:rsidP="007C73ED">
            <w:pPr>
              <w:pStyle w:val="NoSpacing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Good understanding and application of IT </w:t>
            </w:r>
          </w:p>
          <w:p w:rsidR="00D354F8" w:rsidRPr="00725EB9" w:rsidRDefault="00D354F8" w:rsidP="00D354F8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Have a working knowledge of </w:t>
            </w:r>
            <w:r w:rsidR="007C73ED" w:rsidRPr="00725EB9">
              <w:rPr>
                <w:rFonts w:ascii="Century Gothic" w:hAnsi="Century Gothic"/>
                <w:lang w:val="en-GB" w:eastAsia="en-GB"/>
              </w:rPr>
              <w:t>m</w:t>
            </w:r>
            <w:r w:rsidRPr="00725EB9">
              <w:rPr>
                <w:rFonts w:ascii="Century Gothic" w:hAnsi="Century Gothic"/>
                <w:lang w:val="en-GB" w:eastAsia="en-GB"/>
              </w:rPr>
              <w:t xml:space="preserve">achinery and tools used to deliver Engineering, Product Design, Design Technology and Construction </w:t>
            </w:r>
          </w:p>
          <w:p w:rsidR="00D354F8" w:rsidRPr="00725EB9" w:rsidRDefault="00D354F8" w:rsidP="00D354F8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Have the skills set to support students with practical applications relevant to Engineering, Product Design, Design Technology and Construction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ED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Knowledge of software such as </w:t>
            </w:r>
            <w:proofErr w:type="spellStart"/>
            <w:r w:rsidRPr="00725EB9">
              <w:rPr>
                <w:rFonts w:ascii="Century Gothic" w:hAnsi="Century Gothic"/>
                <w:lang w:val="en-GB" w:eastAsia="en-GB"/>
              </w:rPr>
              <w:t>Solidworks</w:t>
            </w:r>
            <w:proofErr w:type="spellEnd"/>
            <w:r w:rsidRPr="00725EB9">
              <w:rPr>
                <w:rFonts w:ascii="Century Gothic" w:hAnsi="Century Gothic"/>
                <w:lang w:val="en-GB" w:eastAsia="en-GB"/>
              </w:rPr>
              <w:t xml:space="preserve">, 2d Design and Google Sketch up </w:t>
            </w:r>
          </w:p>
          <w:p w:rsidR="00D354F8" w:rsidRPr="00725EB9" w:rsidRDefault="00D354F8" w:rsidP="00D354F8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Health and Safety training such as CLEAPSS and COSHH </w:t>
            </w:r>
          </w:p>
          <w:p w:rsidR="00D354F8" w:rsidRPr="00725EB9" w:rsidRDefault="00D354F8" w:rsidP="00D354F8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C73ED" w:rsidRPr="00725EB9" w:rsidRDefault="00530E7B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Safe guarding Training </w:t>
            </w:r>
          </w:p>
          <w:p w:rsidR="00D354F8" w:rsidRPr="00725EB9" w:rsidRDefault="00D354F8" w:rsidP="00D354F8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C73ED" w:rsidRPr="00725EB9" w:rsidRDefault="007C73ED" w:rsidP="007C73ED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>Knowledge of MAC computers</w:t>
            </w:r>
          </w:p>
        </w:tc>
      </w:tr>
      <w:tr w:rsidR="00CC0962" w:rsidRPr="00725EB9" w:rsidTr="00D6487A">
        <w:trPr>
          <w:trHeight w:hRule="exact" w:val="31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C73ED">
            <w:pPr>
              <w:pStyle w:val="NoSpacing"/>
              <w:rPr>
                <w:rFonts w:ascii="Century Gothic" w:hAnsi="Century Gothic"/>
                <w:b/>
                <w:lang w:val="en-GB" w:eastAsia="en-GB"/>
              </w:rPr>
            </w:pPr>
            <w:r w:rsidRPr="00725EB9">
              <w:rPr>
                <w:rFonts w:ascii="Century Gothic" w:hAnsi="Century Gothic"/>
                <w:b/>
                <w:lang w:val="en-GB" w:eastAsia="en-GB"/>
              </w:rPr>
              <w:t xml:space="preserve">Skills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>Able to inspire and support young people</w:t>
            </w:r>
          </w:p>
          <w:p w:rsidR="00D354F8" w:rsidRPr="00725EB9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>Show initiative and approach challenges with a positive attitude</w:t>
            </w:r>
          </w:p>
          <w:p w:rsidR="00776971" w:rsidRDefault="00776971" w:rsidP="00776971">
            <w:pPr>
              <w:pStyle w:val="ListParagraph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76971" w:rsidRPr="00725EB9" w:rsidRDefault="00776971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>
              <w:rPr>
                <w:rFonts w:ascii="Century Gothic" w:hAnsi="Century Gothic"/>
                <w:lang w:val="en-GB" w:eastAsia="en-GB"/>
              </w:rPr>
              <w:t>Ability to prioritise work to ensure the smooth running across 3 departments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25EB9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Previous experience working with young people </w:t>
            </w:r>
          </w:p>
          <w:p w:rsidR="00D354F8" w:rsidRPr="00725EB9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25EB9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>Previous experience working in a relevant</w:t>
            </w:r>
            <w:r w:rsidR="00D354F8" w:rsidRPr="00725EB9">
              <w:rPr>
                <w:rFonts w:ascii="Century Gothic" w:hAnsi="Century Gothic"/>
                <w:lang w:val="en-GB" w:eastAsia="en-GB"/>
              </w:rPr>
              <w:t xml:space="preserve"> </w:t>
            </w:r>
            <w:r w:rsidRPr="00725EB9">
              <w:rPr>
                <w:rFonts w:ascii="Century Gothic" w:hAnsi="Century Gothic"/>
                <w:lang w:val="en-GB" w:eastAsia="en-GB"/>
              </w:rPr>
              <w:t>industry</w:t>
            </w:r>
          </w:p>
          <w:p w:rsidR="00D354F8" w:rsidRPr="00725EB9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25EB9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25EB9">
              <w:rPr>
                <w:rFonts w:ascii="Century Gothic" w:hAnsi="Century Gothic"/>
                <w:lang w:val="en-GB" w:eastAsia="en-GB"/>
              </w:rPr>
              <w:t xml:space="preserve">Able to use </w:t>
            </w:r>
            <w:r w:rsidR="007C73ED" w:rsidRPr="00725EB9">
              <w:rPr>
                <w:rFonts w:ascii="Century Gothic" w:hAnsi="Century Gothic"/>
                <w:lang w:val="en-GB" w:eastAsia="en-GB"/>
              </w:rPr>
              <w:t xml:space="preserve">and interpret </w:t>
            </w:r>
            <w:r w:rsidRPr="00725EB9">
              <w:rPr>
                <w:rFonts w:ascii="Century Gothic" w:hAnsi="Century Gothic"/>
                <w:lang w:val="en-GB" w:eastAsia="en-GB"/>
              </w:rPr>
              <w:t xml:space="preserve">data </w:t>
            </w:r>
          </w:p>
          <w:p w:rsidR="00D354F8" w:rsidRPr="00725EB9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C73ED" w:rsidRPr="00725EB9" w:rsidRDefault="00776971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>
              <w:rPr>
                <w:rFonts w:ascii="Century Gothic" w:hAnsi="Century Gothic"/>
                <w:lang w:val="en-GB" w:eastAsia="en-GB"/>
              </w:rPr>
              <w:t>Understanding</w:t>
            </w:r>
            <w:r w:rsidR="007C73ED" w:rsidRPr="00725EB9">
              <w:rPr>
                <w:rFonts w:ascii="Century Gothic" w:hAnsi="Century Gothic"/>
                <w:lang w:val="en-GB" w:eastAsia="en-GB"/>
              </w:rPr>
              <w:t xml:space="preserve"> of</w:t>
            </w:r>
            <w:r>
              <w:rPr>
                <w:rFonts w:ascii="Century Gothic" w:hAnsi="Century Gothic"/>
                <w:lang w:val="en-GB" w:eastAsia="en-GB"/>
              </w:rPr>
              <w:t xml:space="preserve"> the unique requirements of Art and </w:t>
            </w:r>
            <w:r w:rsidR="007C73ED" w:rsidRPr="00725EB9">
              <w:rPr>
                <w:rFonts w:ascii="Century Gothic" w:hAnsi="Century Gothic"/>
                <w:lang w:val="en-GB" w:eastAsia="en-GB"/>
              </w:rPr>
              <w:t>Music</w:t>
            </w:r>
          </w:p>
        </w:tc>
      </w:tr>
      <w:tr w:rsidR="00CC0962" w:rsidRPr="00776971" w:rsidTr="00776971">
        <w:trPr>
          <w:trHeight w:hRule="exact" w:val="583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76971" w:rsidRDefault="00530E7B" w:rsidP="00776971">
            <w:pPr>
              <w:pStyle w:val="NoSpacing"/>
              <w:rPr>
                <w:rFonts w:ascii="Century Gothic" w:hAnsi="Century Gothic"/>
                <w:b/>
                <w:lang w:val="en-GB" w:eastAsia="en-GB"/>
              </w:rPr>
            </w:pPr>
            <w:r w:rsidRPr="00776971">
              <w:rPr>
                <w:rFonts w:ascii="Century Gothic" w:hAnsi="Century Gothic"/>
                <w:b/>
                <w:lang w:val="en-GB" w:eastAsia="en-GB"/>
              </w:rPr>
              <w:t xml:space="preserve">General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F8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Flexible and enthusiastic attitude</w:t>
            </w:r>
          </w:p>
          <w:p w:rsidR="00CC0962" w:rsidRPr="00776971" w:rsidRDefault="00CC0962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 xml:space="preserve">Clear ability to relate to young people 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Willingness to support students</w:t>
            </w:r>
            <w:r w:rsidR="007C73ED" w:rsidRPr="00776971">
              <w:rPr>
                <w:rFonts w:ascii="Century Gothic" w:hAnsi="Century Gothic"/>
                <w:lang w:val="en-GB" w:eastAsia="en-GB"/>
              </w:rPr>
              <w:t xml:space="preserve"> </w:t>
            </w:r>
            <w:r w:rsidRPr="00776971">
              <w:rPr>
                <w:rFonts w:ascii="Century Gothic" w:hAnsi="Century Gothic"/>
                <w:lang w:val="en-GB" w:eastAsia="en-GB"/>
              </w:rPr>
              <w:t xml:space="preserve">in lessons 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 xml:space="preserve">A commitment to a positive culture </w:t>
            </w:r>
            <w:r w:rsidR="007C73ED" w:rsidRPr="00776971">
              <w:rPr>
                <w:rFonts w:ascii="Century Gothic" w:hAnsi="Century Gothic"/>
                <w:lang w:val="en-GB" w:eastAsia="en-GB"/>
              </w:rPr>
              <w:t>for</w:t>
            </w:r>
            <w:r w:rsidRPr="00776971">
              <w:rPr>
                <w:rFonts w:ascii="Century Gothic" w:hAnsi="Century Gothic"/>
                <w:lang w:val="en-GB" w:eastAsia="en-GB"/>
              </w:rPr>
              <w:t xml:space="preserve"> learning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Resilience to support and find</w:t>
            </w:r>
            <w:r w:rsidR="007C73ED" w:rsidRPr="00776971">
              <w:rPr>
                <w:rFonts w:ascii="Century Gothic" w:hAnsi="Century Gothic"/>
                <w:lang w:val="en-GB" w:eastAsia="en-GB"/>
              </w:rPr>
              <w:t xml:space="preserve"> </w:t>
            </w:r>
            <w:r w:rsidRPr="00776971">
              <w:rPr>
                <w:rFonts w:ascii="Century Gothic" w:hAnsi="Century Gothic"/>
                <w:lang w:val="en-GB" w:eastAsia="en-GB"/>
              </w:rPr>
              <w:t>ways to develop young people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Excellent communication skills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76971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 xml:space="preserve">To be able to work </w:t>
            </w:r>
            <w:r w:rsidR="00D354F8" w:rsidRPr="00776971">
              <w:rPr>
                <w:rFonts w:ascii="Century Gothic" w:hAnsi="Century Gothic"/>
                <w:lang w:val="en-GB" w:eastAsia="en-GB"/>
              </w:rPr>
              <w:t>independently and within a team</w:t>
            </w:r>
            <w:r w:rsidRPr="00776971">
              <w:rPr>
                <w:rFonts w:ascii="Century Gothic" w:hAnsi="Century Gothic"/>
                <w:lang w:val="en-GB" w:eastAsia="en-GB"/>
              </w:rPr>
              <w:t xml:space="preserve"> </w:t>
            </w:r>
          </w:p>
          <w:p w:rsidR="00776971" w:rsidRPr="00776971" w:rsidRDefault="00776971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76971" w:rsidRPr="00776971" w:rsidRDefault="00776971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Support the catholic ethos of the college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62" w:rsidRPr="00776971" w:rsidRDefault="007C73ED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Creative spirit</w:t>
            </w:r>
          </w:p>
          <w:p w:rsidR="00D354F8" w:rsidRPr="00776971" w:rsidRDefault="00D354F8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CC0962" w:rsidRPr="00776971" w:rsidRDefault="00530E7B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Ability to self-review and set appropriate targets</w:t>
            </w:r>
          </w:p>
          <w:p w:rsidR="00776971" w:rsidRPr="00776971" w:rsidRDefault="00776971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  <w:p w:rsidR="00776971" w:rsidRPr="00776971" w:rsidRDefault="00776971" w:rsidP="00776971">
            <w:pPr>
              <w:pStyle w:val="NoSpacing"/>
              <w:numPr>
                <w:ilvl w:val="0"/>
                <w:numId w:val="2"/>
              </w:numPr>
              <w:ind w:hanging="218"/>
              <w:rPr>
                <w:rFonts w:ascii="Century Gothic" w:hAnsi="Century Gothic"/>
                <w:lang w:val="en-GB" w:eastAsia="en-GB"/>
              </w:rPr>
            </w:pPr>
            <w:r w:rsidRPr="00776971">
              <w:rPr>
                <w:rFonts w:ascii="Century Gothic" w:hAnsi="Century Gothic"/>
                <w:lang w:val="en-GB" w:eastAsia="en-GB"/>
              </w:rPr>
              <w:t>Willingness to support college events</w:t>
            </w:r>
          </w:p>
          <w:p w:rsidR="00CC0962" w:rsidRPr="00776971" w:rsidRDefault="00CC0962" w:rsidP="00776971">
            <w:pPr>
              <w:pStyle w:val="NoSpacing"/>
              <w:ind w:left="360"/>
              <w:rPr>
                <w:rFonts w:ascii="Century Gothic" w:hAnsi="Century Gothic"/>
                <w:lang w:val="en-GB" w:eastAsia="en-GB"/>
              </w:rPr>
            </w:pPr>
          </w:p>
        </w:tc>
      </w:tr>
    </w:tbl>
    <w:p w:rsidR="00CC0962" w:rsidRPr="00776971" w:rsidRDefault="00530E7B" w:rsidP="00776971">
      <w:pPr>
        <w:pStyle w:val="NoSpacing"/>
        <w:rPr>
          <w:rFonts w:ascii="Century Gothic" w:eastAsia="Calibri" w:hAnsi="Century Gothic" w:cs="Calibri"/>
          <w:sz w:val="21"/>
          <w:szCs w:val="21"/>
        </w:rPr>
      </w:pPr>
      <w:r w:rsidRPr="00776971">
        <w:rPr>
          <w:rFonts w:ascii="Century Gothic" w:eastAsia="Calibri" w:hAnsi="Century Gothic" w:cs="Calibri"/>
          <w:w w:val="102"/>
          <w:sz w:val="21"/>
          <w:szCs w:val="21"/>
        </w:rPr>
        <w:t xml:space="preserve"> </w:t>
      </w:r>
    </w:p>
    <w:sectPr w:rsidR="00CC0962" w:rsidRPr="00776971" w:rsidSect="00725EB9">
      <w:headerReference w:type="default" r:id="rId7"/>
      <w:type w:val="continuous"/>
      <w:pgSz w:w="11900" w:h="16840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B9" w:rsidRDefault="00725EB9" w:rsidP="00725EB9">
      <w:pPr>
        <w:spacing w:after="0" w:line="240" w:lineRule="auto"/>
      </w:pPr>
      <w:r>
        <w:separator/>
      </w:r>
    </w:p>
  </w:endnote>
  <w:endnote w:type="continuationSeparator" w:id="0">
    <w:p w:rsidR="00725EB9" w:rsidRDefault="00725EB9" w:rsidP="007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B9" w:rsidRDefault="00725EB9" w:rsidP="00725EB9">
      <w:pPr>
        <w:spacing w:after="0" w:line="240" w:lineRule="auto"/>
      </w:pPr>
      <w:r>
        <w:separator/>
      </w:r>
    </w:p>
  </w:footnote>
  <w:footnote w:type="continuationSeparator" w:id="0">
    <w:p w:rsidR="00725EB9" w:rsidRDefault="00725EB9" w:rsidP="007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B9" w:rsidRDefault="0072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1A6"/>
    <w:multiLevelType w:val="hybridMultilevel"/>
    <w:tmpl w:val="B21EDF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B1FF9"/>
    <w:multiLevelType w:val="hybridMultilevel"/>
    <w:tmpl w:val="87A8B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7A4B"/>
    <w:multiLevelType w:val="hybridMultilevel"/>
    <w:tmpl w:val="FA9249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65C14"/>
    <w:multiLevelType w:val="hybridMultilevel"/>
    <w:tmpl w:val="6B589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0435"/>
    <w:multiLevelType w:val="hybridMultilevel"/>
    <w:tmpl w:val="07C45DB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7DC67A68"/>
    <w:multiLevelType w:val="hybridMultilevel"/>
    <w:tmpl w:val="58A40D0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2E5D0D"/>
    <w:rsid w:val="00530E7B"/>
    <w:rsid w:val="006072D4"/>
    <w:rsid w:val="00725EB9"/>
    <w:rsid w:val="0075439A"/>
    <w:rsid w:val="00776971"/>
    <w:rsid w:val="007C73ED"/>
    <w:rsid w:val="00CC0962"/>
    <w:rsid w:val="00D354F8"/>
    <w:rsid w:val="00D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C1743A-BF83-4F6B-9FF8-55EEC24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D"/>
    <w:pPr>
      <w:ind w:left="720"/>
      <w:contextualSpacing/>
    </w:pPr>
  </w:style>
  <w:style w:type="paragraph" w:styleId="NoSpacing">
    <w:name w:val="No Spacing"/>
    <w:uiPriority w:val="1"/>
    <w:qFormat/>
    <w:rsid w:val="007C7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B9"/>
  </w:style>
  <w:style w:type="paragraph" w:styleId="Footer">
    <w:name w:val="footer"/>
    <w:basedOn w:val="Normal"/>
    <w:link w:val="FooterChar"/>
    <w:uiPriority w:val="99"/>
    <w:unhideWhenUsed/>
    <w:rsid w:val="0072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B9"/>
  </w:style>
  <w:style w:type="paragraph" w:styleId="BalloonText">
    <w:name w:val="Balloon Text"/>
    <w:basedOn w:val="Normal"/>
    <w:link w:val="BalloonTextChar"/>
    <w:uiPriority w:val="99"/>
    <w:semiHidden/>
    <w:unhideWhenUsed/>
    <w:rsid w:val="00D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EA397329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WalkerC</dc:creator>
  <cp:lastModifiedBy>WalkerC</cp:lastModifiedBy>
  <cp:revision>2</cp:revision>
  <cp:lastPrinted>2018-10-17T12:56:00Z</cp:lastPrinted>
  <dcterms:created xsi:type="dcterms:W3CDTF">2018-12-18T10:53:00Z</dcterms:created>
  <dcterms:modified xsi:type="dcterms:W3CDTF">2018-12-18T10:53:00Z</dcterms:modified>
</cp:coreProperties>
</file>